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951" w14:textId="77777777" w:rsidR="007B6E9E" w:rsidRDefault="007142BE" w:rsidP="007B6E9E">
      <w:pPr>
        <w:spacing w:after="120" w:line="240" w:lineRule="auto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C91F545" wp14:editId="267B0CAB">
            <wp:simplePos x="0" y="0"/>
            <wp:positionH relativeFrom="column">
              <wp:posOffset>-893445</wp:posOffset>
            </wp:positionH>
            <wp:positionV relativeFrom="paragraph">
              <wp:posOffset>-161925</wp:posOffset>
            </wp:positionV>
            <wp:extent cx="781050" cy="12382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E9E" w:rsidRPr="007B6E9E">
        <w:rPr>
          <w:rFonts w:ascii="Old English Text MT" w:hAnsi="Old English Text MT"/>
          <w:sz w:val="40"/>
          <w:szCs w:val="40"/>
        </w:rPr>
        <w:t xml:space="preserve">Guardians of the National Cemetery </w:t>
      </w:r>
    </w:p>
    <w:p w14:paraId="6FAC9557" w14:textId="77777777" w:rsidR="007B6E9E" w:rsidRDefault="007B6E9E" w:rsidP="007B6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B6E9E">
        <w:rPr>
          <w:rFonts w:ascii="Arial" w:hAnsi="Arial" w:cs="Arial"/>
          <w:sz w:val="20"/>
          <w:szCs w:val="18"/>
        </w:rPr>
        <w:t>O</w:t>
      </w:r>
      <w:r w:rsidRPr="007B6E9E">
        <w:rPr>
          <w:rFonts w:ascii="Arial" w:hAnsi="Arial" w:cs="Arial"/>
          <w:sz w:val="18"/>
          <w:szCs w:val="18"/>
        </w:rPr>
        <w:t xml:space="preserve">FFICIAL </w:t>
      </w:r>
      <w:r w:rsidRPr="007B6E9E">
        <w:rPr>
          <w:rFonts w:ascii="Arial" w:hAnsi="Arial" w:cs="Arial"/>
          <w:sz w:val="20"/>
          <w:szCs w:val="18"/>
        </w:rPr>
        <w:t>S</w:t>
      </w:r>
      <w:r w:rsidRPr="007B6E9E">
        <w:rPr>
          <w:rFonts w:ascii="Arial" w:hAnsi="Arial" w:cs="Arial"/>
          <w:sz w:val="18"/>
          <w:szCs w:val="18"/>
        </w:rPr>
        <w:t xml:space="preserve">UPPORT </w:t>
      </w:r>
      <w:r w:rsidRPr="007B6E9E">
        <w:rPr>
          <w:rFonts w:ascii="Arial" w:hAnsi="Arial" w:cs="Arial"/>
          <w:sz w:val="20"/>
          <w:szCs w:val="18"/>
        </w:rPr>
        <w:t>C</w:t>
      </w:r>
      <w:r w:rsidRPr="007B6E9E">
        <w:rPr>
          <w:rFonts w:ascii="Arial" w:hAnsi="Arial" w:cs="Arial"/>
          <w:sz w:val="18"/>
          <w:szCs w:val="18"/>
        </w:rPr>
        <w:t xml:space="preserve">OMMITTEE </w:t>
      </w:r>
      <w:r w:rsidRPr="007B6E9E">
        <w:rPr>
          <w:rFonts w:ascii="Arial" w:hAnsi="Arial" w:cs="Arial"/>
          <w:sz w:val="20"/>
          <w:szCs w:val="18"/>
        </w:rPr>
        <w:t>F</w:t>
      </w:r>
      <w:r w:rsidRPr="007B6E9E">
        <w:rPr>
          <w:rFonts w:ascii="Arial" w:hAnsi="Arial" w:cs="Arial"/>
          <w:sz w:val="18"/>
          <w:szCs w:val="18"/>
        </w:rPr>
        <w:t>OR</w:t>
      </w:r>
    </w:p>
    <w:p w14:paraId="4AEA1E4B" w14:textId="77777777" w:rsidR="007B6E9E" w:rsidRDefault="007B6E9E" w:rsidP="007B6E9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B6E9E">
        <w:rPr>
          <w:rFonts w:ascii="Arial" w:hAnsi="Arial" w:cs="Arial"/>
          <w:sz w:val="28"/>
          <w:szCs w:val="28"/>
        </w:rPr>
        <w:t>W</w:t>
      </w:r>
      <w:r w:rsidRPr="007B6E9E">
        <w:rPr>
          <w:rFonts w:ascii="Arial" w:hAnsi="Arial" w:cs="Arial"/>
          <w:sz w:val="24"/>
          <w:szCs w:val="28"/>
        </w:rPr>
        <w:t>ASHINGTON</w:t>
      </w:r>
      <w:r w:rsidRPr="007B6E9E">
        <w:rPr>
          <w:rFonts w:ascii="Arial" w:hAnsi="Arial" w:cs="Arial"/>
          <w:sz w:val="28"/>
          <w:szCs w:val="28"/>
        </w:rPr>
        <w:t xml:space="preserve"> C</w:t>
      </w:r>
      <w:r w:rsidRPr="007B6E9E">
        <w:rPr>
          <w:rFonts w:ascii="Arial" w:hAnsi="Arial" w:cs="Arial"/>
          <w:sz w:val="24"/>
          <w:szCs w:val="28"/>
        </w:rPr>
        <w:t>ROSSING</w:t>
      </w:r>
      <w:r w:rsidRPr="007B6E9E">
        <w:rPr>
          <w:rFonts w:ascii="Arial" w:hAnsi="Arial" w:cs="Arial"/>
          <w:sz w:val="28"/>
          <w:szCs w:val="28"/>
        </w:rPr>
        <w:t xml:space="preserve"> N</w:t>
      </w:r>
      <w:r w:rsidRPr="007B6E9E">
        <w:rPr>
          <w:rFonts w:ascii="Arial" w:hAnsi="Arial" w:cs="Arial"/>
          <w:sz w:val="24"/>
          <w:szCs w:val="28"/>
        </w:rPr>
        <w:t>ATIONAL</w:t>
      </w:r>
      <w:r w:rsidRPr="007B6E9E">
        <w:rPr>
          <w:rFonts w:ascii="Arial" w:hAnsi="Arial" w:cs="Arial"/>
          <w:sz w:val="28"/>
          <w:szCs w:val="28"/>
        </w:rPr>
        <w:t xml:space="preserve"> C</w:t>
      </w:r>
      <w:r w:rsidRPr="007B6E9E">
        <w:rPr>
          <w:rFonts w:ascii="Arial" w:hAnsi="Arial" w:cs="Arial"/>
          <w:sz w:val="24"/>
          <w:szCs w:val="28"/>
        </w:rPr>
        <w:t>EMETERY</w:t>
      </w:r>
    </w:p>
    <w:p w14:paraId="12990E79" w14:textId="77777777" w:rsidR="008F20C5" w:rsidRPr="008F20C5" w:rsidRDefault="008F20C5" w:rsidP="007B6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F20C5">
        <w:rPr>
          <w:rFonts w:ascii="Arial" w:hAnsi="Arial" w:cs="Arial"/>
          <w:sz w:val="18"/>
          <w:szCs w:val="18"/>
        </w:rPr>
        <w:t>P.O. Box 233</w:t>
      </w:r>
    </w:p>
    <w:p w14:paraId="14CCE8AA" w14:textId="77777777" w:rsidR="007B6E9E" w:rsidRDefault="009145C1" w:rsidP="007B6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C33A" wp14:editId="2DCB705F">
                <wp:simplePos x="0" y="0"/>
                <wp:positionH relativeFrom="column">
                  <wp:posOffset>-956945</wp:posOffset>
                </wp:positionH>
                <wp:positionV relativeFrom="paragraph">
                  <wp:posOffset>600075</wp:posOffset>
                </wp:positionV>
                <wp:extent cx="1054100" cy="2969260"/>
                <wp:effectExtent l="3175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96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296A" w14:textId="77777777" w:rsidR="007142BE" w:rsidRDefault="00A15FE0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Robert E. Craven</w:t>
                            </w:r>
                          </w:p>
                          <w:p w14:paraId="0566B4C2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50312382" w14:textId="77777777" w:rsidR="007142BE" w:rsidRPr="009219C9" w:rsidRDefault="007142BE" w:rsidP="007142B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82C1270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Gabriel Mascio</w:t>
                            </w:r>
                          </w:p>
                          <w:p w14:paraId="1DCC0EDB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3862BBEE" w14:textId="77777777" w:rsidR="007142BE" w:rsidRPr="009219C9" w:rsidRDefault="007142BE" w:rsidP="007142B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D0612B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Daniel Worden</w:t>
                            </w:r>
                          </w:p>
                          <w:p w14:paraId="5B2C81F1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581D3CA" w14:textId="77777777" w:rsidR="007142BE" w:rsidRPr="009219C9" w:rsidRDefault="007142BE" w:rsidP="007142B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A6D308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 Heenan</w:t>
                            </w:r>
                          </w:p>
                          <w:p w14:paraId="4AFAD444" w14:textId="77777777" w:rsid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3AE0002" w14:textId="77777777" w:rsidR="007142BE" w:rsidRPr="007B5EB7" w:rsidRDefault="007142BE" w:rsidP="007142B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431543" w14:textId="77777777" w:rsidR="00C1473F" w:rsidRPr="00C1473F" w:rsidRDefault="00700B5C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Ritz</w:t>
                            </w:r>
                          </w:p>
                          <w:p w14:paraId="49935839" w14:textId="77777777" w:rsidR="00C1473F" w:rsidRDefault="00700B5C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Asst Treasurer</w:t>
                            </w:r>
                          </w:p>
                          <w:p w14:paraId="34AC54FB" w14:textId="77777777" w:rsidR="00A15FE0" w:rsidRDefault="00A15FE0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44E598" w14:textId="77777777" w:rsidR="0008019E" w:rsidRDefault="0008019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Eugene Hamilton</w:t>
                            </w:r>
                          </w:p>
                          <w:p w14:paraId="3828CBD7" w14:textId="77777777" w:rsidR="0008019E" w:rsidRDefault="0008019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 &amp;</w:t>
                            </w:r>
                          </w:p>
                          <w:p w14:paraId="1020C5DC" w14:textId="77777777" w:rsidR="0008019E" w:rsidRDefault="0008019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700B5C">
                              <w:rPr>
                                <w:sz w:val="18"/>
                                <w:szCs w:val="18"/>
                              </w:rPr>
                              <w:t xml:space="preserve">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700B5C">
                              <w:rPr>
                                <w:sz w:val="18"/>
                                <w:szCs w:val="18"/>
                              </w:rPr>
                              <w:t>uard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C3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5.35pt;margin-top:47.25pt;width:83pt;height:2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" stroked="f">
                <v:textbox>
                  <w:txbxContent>
                    <w:p w14:paraId="4869296A" w14:textId="77777777" w:rsidR="007142BE" w:rsidRDefault="00A15FE0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Robert E. Craven</w:t>
                      </w:r>
                    </w:p>
                    <w:p w14:paraId="0566B4C2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14:paraId="50312382" w14:textId="77777777" w:rsidR="007142BE" w:rsidRPr="009219C9" w:rsidRDefault="007142BE" w:rsidP="007142B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82C1270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Gabriel Mascio</w:t>
                      </w:r>
                    </w:p>
                    <w:p w14:paraId="1DCC0EDB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President</w:t>
                      </w:r>
                    </w:p>
                    <w:p w14:paraId="3862BBEE" w14:textId="77777777" w:rsidR="007142BE" w:rsidRPr="009219C9" w:rsidRDefault="007142BE" w:rsidP="007142B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3ED0612B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Daniel Worden</w:t>
                      </w:r>
                    </w:p>
                    <w:p w14:paraId="5B2C81F1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5581D3CA" w14:textId="77777777" w:rsidR="007142BE" w:rsidRPr="009219C9" w:rsidRDefault="007142BE" w:rsidP="007142B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0A6D308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 Heenan</w:t>
                      </w:r>
                    </w:p>
                    <w:p w14:paraId="4AFAD444" w14:textId="77777777" w:rsid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14:paraId="13AE0002" w14:textId="77777777" w:rsidR="007142BE" w:rsidRPr="007B5EB7" w:rsidRDefault="007142BE" w:rsidP="007142B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431543" w14:textId="77777777" w:rsidR="00C1473F" w:rsidRPr="00C1473F" w:rsidRDefault="00700B5C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Ritz</w:t>
                      </w:r>
                    </w:p>
                    <w:p w14:paraId="49935839" w14:textId="77777777" w:rsidR="00C1473F" w:rsidRDefault="00700B5C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Asst Treasurer</w:t>
                      </w:r>
                    </w:p>
                    <w:p w14:paraId="34AC54FB" w14:textId="77777777" w:rsidR="00A15FE0" w:rsidRDefault="00A15FE0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244E598" w14:textId="77777777" w:rsidR="0008019E" w:rsidRDefault="0008019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Eugene Hamilton</w:t>
                      </w:r>
                    </w:p>
                    <w:p w14:paraId="3828CBD7" w14:textId="77777777" w:rsidR="0008019E" w:rsidRDefault="0008019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 &amp;</w:t>
                      </w:r>
                    </w:p>
                    <w:p w14:paraId="1020C5DC" w14:textId="77777777" w:rsidR="0008019E" w:rsidRDefault="0008019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="00700B5C">
                        <w:rPr>
                          <w:sz w:val="18"/>
                          <w:szCs w:val="18"/>
                        </w:rPr>
                        <w:t xml:space="preserve">onor 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700B5C">
                        <w:rPr>
                          <w:sz w:val="18"/>
                          <w:szCs w:val="18"/>
                        </w:rPr>
                        <w:t>uard</w:t>
                      </w:r>
                      <w:r>
                        <w:rPr>
                          <w:sz w:val="18"/>
                          <w:szCs w:val="18"/>
                        </w:rPr>
                        <w:t xml:space="preserve"> Commander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2C05B" wp14:editId="2EBA46B7">
                <wp:simplePos x="0" y="0"/>
                <wp:positionH relativeFrom="column">
                  <wp:posOffset>-651510</wp:posOffset>
                </wp:positionH>
                <wp:positionV relativeFrom="paragraph">
                  <wp:posOffset>7474585</wp:posOffset>
                </wp:positionV>
                <wp:extent cx="6780530" cy="1047750"/>
                <wp:effectExtent l="381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40D11" w14:textId="77777777" w:rsidR="009219C9" w:rsidRPr="009219C9" w:rsidRDefault="009219C9" w:rsidP="009219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C05B" id="Text Box 5" o:spid="_x0000_s1027" type="#_x0000_t202" style="position:absolute;left:0;text-align:left;margin-left:-51.3pt;margin-top:588.55pt;width:533.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" stroked="f">
                <v:textbox>
                  <w:txbxContent>
                    <w:p w14:paraId="17B40D11" w14:textId="77777777" w:rsidR="009219C9" w:rsidRPr="009219C9" w:rsidRDefault="009219C9" w:rsidP="009219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A46F" wp14:editId="60AC1AE0">
                <wp:simplePos x="0" y="0"/>
                <wp:positionH relativeFrom="column">
                  <wp:posOffset>-1010920</wp:posOffset>
                </wp:positionH>
                <wp:positionV relativeFrom="paragraph">
                  <wp:posOffset>368935</wp:posOffset>
                </wp:positionV>
                <wp:extent cx="1050290" cy="231140"/>
                <wp:effectExtent l="0" t="1905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3BFA7" w14:textId="77777777" w:rsidR="007142BE" w:rsidRPr="007142BE" w:rsidRDefault="007142BE" w:rsidP="007142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42BE">
                              <w:rPr>
                                <w:sz w:val="18"/>
                                <w:szCs w:val="18"/>
                                <w:u w:val="single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7A46F" id="Text Box 2" o:spid="_x0000_s1028" type="#_x0000_t202" style="position:absolute;left:0;text-align:left;margin-left:-79.6pt;margin-top:29.05pt;width:82.7pt;height:1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" stroked="f">
                <v:textbox style="mso-fit-shape-to-text:t">
                  <w:txbxContent>
                    <w:p w14:paraId="7173BFA7" w14:textId="77777777" w:rsidR="007142BE" w:rsidRPr="007142BE" w:rsidRDefault="007142BE" w:rsidP="007142B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142BE">
                        <w:rPr>
                          <w:sz w:val="18"/>
                          <w:szCs w:val="18"/>
                          <w:u w:val="single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7B5EB7" w:rsidRPr="007B5EB7">
        <w:rPr>
          <w:rFonts w:ascii="Arial" w:hAnsi="Arial" w:cs="Arial"/>
          <w:sz w:val="18"/>
          <w:szCs w:val="18"/>
        </w:rPr>
        <w:t>NEWTOWN, PENNSYLVANIA</w:t>
      </w:r>
      <w:r w:rsidR="00203F29">
        <w:rPr>
          <w:rFonts w:ascii="Arial" w:hAnsi="Arial" w:cs="Arial"/>
          <w:sz w:val="18"/>
          <w:szCs w:val="18"/>
        </w:rPr>
        <w:t xml:space="preserve"> 18940</w:t>
      </w:r>
    </w:p>
    <w:p w14:paraId="140677C9" w14:textId="77777777" w:rsidR="00ED632C" w:rsidRDefault="00ED632C" w:rsidP="007B6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72E0C12" w14:textId="77777777" w:rsidR="00ED632C" w:rsidRPr="007B5EB7" w:rsidRDefault="009145C1" w:rsidP="008F20C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FFA70" wp14:editId="3F876637">
                <wp:simplePos x="0" y="0"/>
                <wp:positionH relativeFrom="column">
                  <wp:posOffset>440055</wp:posOffset>
                </wp:positionH>
                <wp:positionV relativeFrom="paragraph">
                  <wp:posOffset>10794</wp:posOffset>
                </wp:positionV>
                <wp:extent cx="5248275" cy="8772525"/>
                <wp:effectExtent l="0" t="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9D8F7" w14:textId="77777777" w:rsidR="00203F29" w:rsidRDefault="00203F29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1555067" w14:textId="77777777" w:rsidR="00203F29" w:rsidRDefault="00F53842" w:rsidP="00203F29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20 June 2023</w:t>
                            </w:r>
                          </w:p>
                          <w:p w14:paraId="10FA4824" w14:textId="77777777" w:rsidR="00C9468E" w:rsidRDefault="00F53842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To whom it may concern:</w:t>
                            </w:r>
                          </w:p>
                          <w:p w14:paraId="6CAE3832" w14:textId="77777777" w:rsidR="003D4254" w:rsidRDefault="003D4254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2AED7AD" w14:textId="77777777" w:rsidR="00A842A8" w:rsidRDefault="00F53842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I write today to recommend Jennifer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Frudakis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-Petry as a dedicated, professional sculptor, and more. Jennifer actually handled many important tasks for our project and did them all well, on time and within budget.</w:t>
                            </w:r>
                          </w:p>
                          <w:p w14:paraId="3894F3AC" w14:textId="77777777" w:rsidR="00F53842" w:rsidRDefault="00F53842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554CFA5" w14:textId="3374CDCA" w:rsidR="00F53842" w:rsidRDefault="00F53842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Our organization commissioned Jennifer to produce a bronze statue of General George Washington at Prayer. The statue was to </w:t>
                            </w:r>
                            <w:r w:rsidR="00440DF6">
                              <w:rPr>
                                <w:rFonts w:ascii="Calibri" w:eastAsia="Calibri" w:hAnsi="Calibri" w:cs="Times New Roman"/>
                              </w:rPr>
                              <w:t xml:space="preserve">be </w:t>
                            </w:r>
                            <w:r w:rsidR="00765E6F">
                              <w:rPr>
                                <w:rFonts w:ascii="Calibri" w:eastAsia="Calibri" w:hAnsi="Calibri" w:cs="Times New Roman"/>
                              </w:rPr>
                              <w:t>approximately</w:t>
                            </w:r>
                            <w:r w:rsidR="00440DF6">
                              <w:rPr>
                                <w:rFonts w:ascii="Calibri" w:eastAsia="Calibri" w:hAnsi="Calibri" w:cs="Times New Roman"/>
                              </w:rPr>
                              <w:t xml:space="preserve"> 150% of life-size atop a </w:t>
                            </w:r>
                            <w:r w:rsidR="00765E6F">
                              <w:rPr>
                                <w:rFonts w:ascii="Calibri" w:eastAsia="Calibri" w:hAnsi="Calibri" w:cs="Times New Roman"/>
                              </w:rPr>
                              <w:t>three-foot-high</w:t>
                            </w:r>
                            <w:r w:rsidR="00440DF6">
                              <w:rPr>
                                <w:rFonts w:ascii="Calibri" w:eastAsia="Calibri" w:hAnsi="Calibri" w:cs="Times New Roman"/>
                              </w:rPr>
                              <w:t xml:space="preserve"> base, placed within a National Veterans Cemetery. The project started during the COVID 19 pandemic lockdowns; Jennifer kept everyone on schedule even with supply chain problems.</w:t>
                            </w:r>
                            <w:r w:rsidR="000669DE">
                              <w:rPr>
                                <w:rFonts w:ascii="Calibri" w:eastAsia="Calibri" w:hAnsi="Calibri" w:cs="Times New Roman"/>
                              </w:rPr>
                              <w:t xml:space="preserve"> She coordinated with the foundry on the final production and on the actual delivery and installation.</w:t>
                            </w:r>
                          </w:p>
                          <w:p w14:paraId="61AED5B0" w14:textId="77777777" w:rsidR="00440DF6" w:rsidRDefault="00440DF6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B48BE99" w14:textId="77777777" w:rsidR="00440DF6" w:rsidRDefault="00440DF6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Jennifer researched the subject more thoroughly than anyone could have envisioned</w:t>
                            </w:r>
                            <w:r w:rsidR="000669DE">
                              <w:rPr>
                                <w:rFonts w:ascii="Calibri" w:eastAsia="Calibri" w:hAnsi="Calibri" w:cs="Times New Roman"/>
                              </w:rPr>
                              <w:t xml:space="preserve"> to ensure an accurate likeness of General Washington and she completed a statue which portrayed the sincere passion which we believe the General had for his troop and for our nation. Furthermore, she educated a number of old veterans about how statues are made; we are not artists, but we do know how to recognize a job well done</w:t>
                            </w:r>
                            <w:r w:rsidR="00E1197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00C49827" w14:textId="77777777" w:rsidR="00E1197E" w:rsidRDefault="00E1197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Our statue was dedicated and donated to the National Cemetery Administration of the Veterans Administration on 20 May 2023 with Marine Corps General John F. Kelly as our keynote speaker. </w:t>
                            </w:r>
                          </w:p>
                          <w:p w14:paraId="110DB5DC" w14:textId="77777777" w:rsidR="00E1197E" w:rsidRDefault="00E1197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6067A69" w14:textId="77777777" w:rsidR="00E1197E" w:rsidRDefault="00E1197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I am pleased to write this letter and would be happy to share further thoughts at any time; you may feel free to call at 215-485-5963.</w:t>
                            </w:r>
                          </w:p>
                          <w:p w14:paraId="5192EA0B" w14:textId="77777777" w:rsidR="00E1197E" w:rsidRDefault="00E1197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C298CB4" w14:textId="77777777" w:rsidR="00A842A8" w:rsidRDefault="00A842A8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The Guardians of the National Cemetery is the </w:t>
                            </w:r>
                            <w:r w:rsidR="00E1197E">
                              <w:rPr>
                                <w:rFonts w:ascii="Calibri" w:eastAsia="Calibri" w:hAnsi="Calibri" w:cs="Times New Roman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fficial support organization for Washington Crossing National Cemetery which opened in January 2010. Since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our Honor Guard has provided full military honors for virtuall</w:t>
                            </w:r>
                            <w:r w:rsidR="005B0A17">
                              <w:rPr>
                                <w:rFonts w:ascii="Calibri" w:eastAsia="Calibri" w:hAnsi="Calibri" w:cs="Times New Roman"/>
                              </w:rPr>
                              <w:t>y every veteran interred there (</w:t>
                            </w:r>
                            <w:r w:rsidR="000669DE">
                              <w:rPr>
                                <w:rFonts w:ascii="Calibri" w:eastAsia="Calibri" w:hAnsi="Calibri" w:cs="Times New Roman"/>
                              </w:rPr>
                              <w:t>over 20,000</w:t>
                            </w:r>
                            <w:r w:rsidR="005B0A17">
                              <w:rPr>
                                <w:rFonts w:ascii="Calibri" w:eastAsia="Calibri" w:hAnsi="Calibri" w:cs="Times New Roman"/>
                              </w:rPr>
                              <w:t xml:space="preserve"> to date) without ever missing a mission. Our Honor Guard is made up of honorably discharged, dedicated veterans whose average age is in the mid/upper-seventies. </w:t>
                            </w:r>
                          </w:p>
                          <w:p w14:paraId="31078DAA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9D2760C" w14:textId="77777777" w:rsidR="008F20C5" w:rsidRDefault="00203F29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Sincerely,</w:t>
                            </w:r>
                          </w:p>
                          <w:p w14:paraId="6A07622E" w14:textId="77777777" w:rsidR="007A75CD" w:rsidRDefault="007A75CD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84E64EA" w14:textId="77777777" w:rsidR="00203F29" w:rsidRDefault="00203F29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John C. Heenan</w:t>
                            </w:r>
                          </w:p>
                          <w:p w14:paraId="3282358F" w14:textId="77777777" w:rsidR="00203F29" w:rsidRDefault="00203F29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Treasurer</w:t>
                            </w:r>
                            <w:r w:rsidR="00E1197E">
                              <w:rPr>
                                <w:rFonts w:ascii="Calibri" w:eastAsia="Calibri" w:hAnsi="Calibri" w:cs="Times New Roman"/>
                              </w:rPr>
                              <w:t xml:space="preserve"> and Chairman of the Monument Committee</w:t>
                            </w:r>
                          </w:p>
                          <w:p w14:paraId="484D6C8A" w14:textId="77777777" w:rsidR="00FC25DF" w:rsidRDefault="00FC25DF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215-485-5963</w:t>
                            </w:r>
                          </w:p>
                          <w:p w14:paraId="5D49CFCF" w14:textId="77777777" w:rsidR="00FC25DF" w:rsidRDefault="00FC25DF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3B624B1" w14:textId="77777777" w:rsidR="00FC25DF" w:rsidRDefault="00FC25DF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Cc:</w:t>
                            </w:r>
                            <w:r w:rsidR="005B0A17">
                              <w:rPr>
                                <w:rFonts w:ascii="Calibri" w:eastAsia="Calibri" w:hAnsi="Calibri" w:cs="Times New Roman"/>
                              </w:rPr>
                              <w:t xml:space="preserve">  Robert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C9468E">
                              <w:rPr>
                                <w:rFonts w:ascii="Calibri" w:eastAsia="Calibri" w:hAnsi="Calibri" w:cs="Times New Roman"/>
                              </w:rPr>
                              <w:t xml:space="preserve">E.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Craven</w:t>
                            </w:r>
                          </w:p>
                          <w:p w14:paraId="2DAA9B1B" w14:textId="77777777" w:rsidR="005B0A17" w:rsidRDefault="005B0A17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</w:t>
                            </w:r>
                          </w:p>
                          <w:p w14:paraId="050D1794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24E4827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032F3A1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DB9642B" w14:textId="77777777" w:rsidR="0008019E" w:rsidRDefault="0008019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C44A90C" w14:textId="77777777" w:rsidR="0008019E" w:rsidRDefault="0008019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116330F" w14:textId="77777777" w:rsidR="00526649" w:rsidRDefault="00526649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BB1B078" w14:textId="77777777" w:rsidR="0008019E" w:rsidRDefault="0008019E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ACBECB1" w14:textId="77777777" w:rsidR="005171E7" w:rsidRDefault="005171E7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C44414E" w14:textId="77777777" w:rsidR="003E7670" w:rsidRDefault="003E7670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18A22AE" w14:textId="77777777" w:rsidR="003E7670" w:rsidRDefault="005171E7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14:paraId="3B6142C8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D4BB6C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CAF5B4F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E4EEB4B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4A5975A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FAC425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E790979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46D3DF4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DEE68B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E33513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1BEF7E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638515F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996932A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0986A14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22A6778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FD0372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1E04409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39ECC9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E1B5CA0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ABD4090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962B75F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B216FEF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CCFF50C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0F8A34E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D9DA7EC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43FF89A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5310D0E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5CE9526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13C9C16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D3CC431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F3F8197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25B460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299B7DB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E2F3370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3D5123A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028F9F0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F092EE1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E58142D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40AE328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0B94314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E4F566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4B22B8C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23D5EF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7702F8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5DBF7B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2BA8DEE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9E3BFA0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13B20A3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45FD9F0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C38CC64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A05EA13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FF1BB42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7A9C371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6BBB88B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AA374F5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BCA80EB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2C08DC3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00B5C3E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EDE674E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52DD854" w14:textId="77777777" w:rsidR="008F20C5" w:rsidRDefault="008F20C5" w:rsidP="00213ECC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FA70" id="Text Box 7" o:spid="_x0000_s1029" type="#_x0000_t202" style="position:absolute;left:0;text-align:left;margin-left:34.65pt;margin-top:.85pt;width:413.25pt;height:6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" stroked="f">
                <v:textbox>
                  <w:txbxContent>
                    <w:p w14:paraId="2689D8F7" w14:textId="77777777" w:rsidR="00203F29" w:rsidRDefault="00203F29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1555067" w14:textId="77777777" w:rsidR="00203F29" w:rsidRDefault="00F53842" w:rsidP="00203F29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20 June 2023</w:t>
                      </w:r>
                    </w:p>
                    <w:p w14:paraId="10FA4824" w14:textId="77777777" w:rsidR="00C9468E" w:rsidRDefault="00F53842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To whom it may concern:</w:t>
                      </w:r>
                    </w:p>
                    <w:p w14:paraId="6CAE3832" w14:textId="77777777" w:rsidR="003D4254" w:rsidRDefault="003D4254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2AED7AD" w14:textId="77777777" w:rsidR="00A842A8" w:rsidRDefault="00F53842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I write today to recommend Jennifer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Frudakis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-Petry as a dedicated, professional sculptor, and more. Jennifer actually handled many important tasks for our project and did them all well, on time and within budget.</w:t>
                      </w:r>
                    </w:p>
                    <w:p w14:paraId="3894F3AC" w14:textId="77777777" w:rsidR="00F53842" w:rsidRDefault="00F53842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554CFA5" w14:textId="3374CDCA" w:rsidR="00F53842" w:rsidRDefault="00F53842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Our organization commissioned Jennifer to produce a bronze statue of General George Washington at Prayer. The statue was to </w:t>
                      </w:r>
                      <w:r w:rsidR="00440DF6">
                        <w:rPr>
                          <w:rFonts w:ascii="Calibri" w:eastAsia="Calibri" w:hAnsi="Calibri" w:cs="Times New Roman"/>
                        </w:rPr>
                        <w:t xml:space="preserve">be </w:t>
                      </w:r>
                      <w:r w:rsidR="00765E6F">
                        <w:rPr>
                          <w:rFonts w:ascii="Calibri" w:eastAsia="Calibri" w:hAnsi="Calibri" w:cs="Times New Roman"/>
                        </w:rPr>
                        <w:t>approximately</w:t>
                      </w:r>
                      <w:r w:rsidR="00440DF6">
                        <w:rPr>
                          <w:rFonts w:ascii="Calibri" w:eastAsia="Calibri" w:hAnsi="Calibri" w:cs="Times New Roman"/>
                        </w:rPr>
                        <w:t xml:space="preserve"> 150% of life-size atop a </w:t>
                      </w:r>
                      <w:r w:rsidR="00765E6F">
                        <w:rPr>
                          <w:rFonts w:ascii="Calibri" w:eastAsia="Calibri" w:hAnsi="Calibri" w:cs="Times New Roman"/>
                        </w:rPr>
                        <w:t>three-foot-high</w:t>
                      </w:r>
                      <w:r w:rsidR="00440DF6">
                        <w:rPr>
                          <w:rFonts w:ascii="Calibri" w:eastAsia="Calibri" w:hAnsi="Calibri" w:cs="Times New Roman"/>
                        </w:rPr>
                        <w:t xml:space="preserve"> base, placed within a National Veterans Cemetery. The project started during the COVID 19 pandemic lockdowns; Jennifer kept everyone on schedule even with supply chain problems.</w:t>
                      </w:r>
                      <w:r w:rsidR="000669DE">
                        <w:rPr>
                          <w:rFonts w:ascii="Calibri" w:eastAsia="Calibri" w:hAnsi="Calibri" w:cs="Times New Roman"/>
                        </w:rPr>
                        <w:t xml:space="preserve"> She coordinated with the foundry on the final production and on the actual delivery and installation.</w:t>
                      </w:r>
                    </w:p>
                    <w:p w14:paraId="61AED5B0" w14:textId="77777777" w:rsidR="00440DF6" w:rsidRDefault="00440DF6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B48BE99" w14:textId="77777777" w:rsidR="00440DF6" w:rsidRDefault="00440DF6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Jennifer researched the subject more thoroughly than anyone could have envisioned</w:t>
                      </w:r>
                      <w:r w:rsidR="000669DE">
                        <w:rPr>
                          <w:rFonts w:ascii="Calibri" w:eastAsia="Calibri" w:hAnsi="Calibri" w:cs="Times New Roman"/>
                        </w:rPr>
                        <w:t xml:space="preserve"> to ensure an accurate likeness of General Washington and she completed a statue which portrayed the sincere passion which we believe the General had for his troop and for our nation. Furthermore, she educated a number of old veterans about how statues are made; we are not artists, but we do know how to recognize a job well done</w:t>
                      </w:r>
                      <w:r w:rsidR="00E1197E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00C49827" w14:textId="77777777" w:rsidR="00E1197E" w:rsidRDefault="00E1197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Our statue was dedicated and donated to the National Cemetery Administration of the Veterans Administration on 20 May 2023 with Marine Corps General John F. Kelly as our keynote speaker. </w:t>
                      </w:r>
                    </w:p>
                    <w:p w14:paraId="110DB5DC" w14:textId="77777777" w:rsidR="00E1197E" w:rsidRDefault="00E1197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6067A69" w14:textId="77777777" w:rsidR="00E1197E" w:rsidRDefault="00E1197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I am pleased to write this letter and would be happy to share further thoughts at any time; you may feel free to call at 215-485-5963.</w:t>
                      </w:r>
                    </w:p>
                    <w:p w14:paraId="5192EA0B" w14:textId="77777777" w:rsidR="00E1197E" w:rsidRDefault="00E1197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C298CB4" w14:textId="77777777" w:rsidR="00A842A8" w:rsidRDefault="00A842A8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The Guardians of the National Cemetery is the </w:t>
                      </w:r>
                      <w:r w:rsidR="00E1197E">
                        <w:rPr>
                          <w:rFonts w:ascii="Calibri" w:eastAsia="Calibri" w:hAnsi="Calibri" w:cs="Times New Roman"/>
                        </w:rPr>
                        <w:t>o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fficial support organization for Washington Crossing National Cemetery which opened in January 2010. Since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then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 our Honor Guard has provided full military honors for virtuall</w:t>
                      </w:r>
                      <w:r w:rsidR="005B0A17">
                        <w:rPr>
                          <w:rFonts w:ascii="Calibri" w:eastAsia="Calibri" w:hAnsi="Calibri" w:cs="Times New Roman"/>
                        </w:rPr>
                        <w:t>y every veteran interred there (</w:t>
                      </w:r>
                      <w:r w:rsidR="000669DE">
                        <w:rPr>
                          <w:rFonts w:ascii="Calibri" w:eastAsia="Calibri" w:hAnsi="Calibri" w:cs="Times New Roman"/>
                        </w:rPr>
                        <w:t>over 20,000</w:t>
                      </w:r>
                      <w:r w:rsidR="005B0A17">
                        <w:rPr>
                          <w:rFonts w:ascii="Calibri" w:eastAsia="Calibri" w:hAnsi="Calibri" w:cs="Times New Roman"/>
                        </w:rPr>
                        <w:t xml:space="preserve"> to date) without ever missing a mission. Our Honor Guard is made up of honorably discharged, dedicated veterans whose average age is in the mid/upper-seventies. </w:t>
                      </w:r>
                    </w:p>
                    <w:p w14:paraId="31078DAA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9D2760C" w14:textId="77777777" w:rsidR="008F20C5" w:rsidRDefault="00203F29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Sincerely,</w:t>
                      </w:r>
                    </w:p>
                    <w:p w14:paraId="6A07622E" w14:textId="77777777" w:rsidR="007A75CD" w:rsidRDefault="007A75CD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84E64EA" w14:textId="77777777" w:rsidR="00203F29" w:rsidRDefault="00203F29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John C. Heenan</w:t>
                      </w:r>
                    </w:p>
                    <w:p w14:paraId="3282358F" w14:textId="77777777" w:rsidR="00203F29" w:rsidRDefault="00203F29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Treasurer</w:t>
                      </w:r>
                      <w:r w:rsidR="00E1197E">
                        <w:rPr>
                          <w:rFonts w:ascii="Calibri" w:eastAsia="Calibri" w:hAnsi="Calibri" w:cs="Times New Roman"/>
                        </w:rPr>
                        <w:t xml:space="preserve"> and Chairman of the Monument Committee</w:t>
                      </w:r>
                    </w:p>
                    <w:p w14:paraId="484D6C8A" w14:textId="77777777" w:rsidR="00FC25DF" w:rsidRDefault="00FC25DF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215-485-5963</w:t>
                      </w:r>
                    </w:p>
                    <w:p w14:paraId="5D49CFCF" w14:textId="77777777" w:rsidR="00FC25DF" w:rsidRDefault="00FC25DF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3B624B1" w14:textId="77777777" w:rsidR="00FC25DF" w:rsidRDefault="00FC25DF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Cc:</w:t>
                      </w:r>
                      <w:r w:rsidR="005B0A17">
                        <w:rPr>
                          <w:rFonts w:ascii="Calibri" w:eastAsia="Calibri" w:hAnsi="Calibri" w:cs="Times New Roman"/>
                        </w:rPr>
                        <w:t xml:space="preserve">  Robert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C9468E">
                        <w:rPr>
                          <w:rFonts w:ascii="Calibri" w:eastAsia="Calibri" w:hAnsi="Calibri" w:cs="Times New Roman"/>
                        </w:rPr>
                        <w:t xml:space="preserve">E. </w:t>
                      </w:r>
                      <w:r>
                        <w:rPr>
                          <w:rFonts w:ascii="Calibri" w:eastAsia="Calibri" w:hAnsi="Calibri" w:cs="Times New Roman"/>
                        </w:rPr>
                        <w:t>Craven</w:t>
                      </w:r>
                    </w:p>
                    <w:p w14:paraId="2DAA9B1B" w14:textId="77777777" w:rsidR="005B0A17" w:rsidRDefault="005B0A17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</w:t>
                      </w:r>
                    </w:p>
                    <w:p w14:paraId="050D1794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24E4827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032F3A1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DB9642B" w14:textId="77777777" w:rsidR="0008019E" w:rsidRDefault="0008019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C44A90C" w14:textId="77777777" w:rsidR="0008019E" w:rsidRDefault="0008019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116330F" w14:textId="77777777" w:rsidR="00526649" w:rsidRDefault="00526649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BB1B078" w14:textId="77777777" w:rsidR="0008019E" w:rsidRDefault="0008019E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ACBECB1" w14:textId="77777777" w:rsidR="005171E7" w:rsidRDefault="005171E7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C44414E" w14:textId="77777777" w:rsidR="003E7670" w:rsidRDefault="003E7670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18A22AE" w14:textId="77777777" w:rsidR="003E7670" w:rsidRDefault="005171E7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14:paraId="3B6142C8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D4BB6C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CAF5B4F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E4EEB4B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4A5975A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FAC425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E790979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46D3DF4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DEE68B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E33513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1BEF7E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638515F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996932A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0986A14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22A6778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FD0372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1E04409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39ECC9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E1B5CA0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ABD4090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962B75F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B216FEF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CCFF50C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0F8A34E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D9DA7EC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43FF89A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5310D0E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5CE9526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13C9C16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D3CC431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F3F8197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25B460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299B7DB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E2F3370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3D5123A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028F9F0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F092EE1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E58142D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40AE328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0B94314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E4F566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4B22B8C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23D5EF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7702F8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5DBF7B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2BA8DEE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9E3BFA0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13B20A3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45FD9F0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C38CC64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A05EA13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FF1BB42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7A9C371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6BBB88B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AA374F5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BCA80EB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2C08DC3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00B5C3E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EDE674E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52DD854" w14:textId="77777777" w:rsidR="008F20C5" w:rsidRDefault="008F20C5" w:rsidP="00213ECC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sectPr w:rsidR="00ED632C" w:rsidRPr="007B5EB7" w:rsidSect="009219C9">
      <w:pgSz w:w="12240" w:h="15840"/>
      <w:pgMar w:top="720" w:right="1872" w:bottom="216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Vivald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9E"/>
    <w:rsid w:val="000669DE"/>
    <w:rsid w:val="0008019E"/>
    <w:rsid w:val="000D3F50"/>
    <w:rsid w:val="0015108B"/>
    <w:rsid w:val="001B1932"/>
    <w:rsid w:val="00202A03"/>
    <w:rsid w:val="00203F29"/>
    <w:rsid w:val="00213ECC"/>
    <w:rsid w:val="002446D5"/>
    <w:rsid w:val="00250BCD"/>
    <w:rsid w:val="00264565"/>
    <w:rsid w:val="002D1702"/>
    <w:rsid w:val="002E4207"/>
    <w:rsid w:val="002E542A"/>
    <w:rsid w:val="00310F7E"/>
    <w:rsid w:val="0035670B"/>
    <w:rsid w:val="003B6B35"/>
    <w:rsid w:val="003D4254"/>
    <w:rsid w:val="003E7670"/>
    <w:rsid w:val="00440DF6"/>
    <w:rsid w:val="00471C40"/>
    <w:rsid w:val="00491AF6"/>
    <w:rsid w:val="005171E7"/>
    <w:rsid w:val="00526649"/>
    <w:rsid w:val="00554B7A"/>
    <w:rsid w:val="005864D0"/>
    <w:rsid w:val="00593AA6"/>
    <w:rsid w:val="005B0A17"/>
    <w:rsid w:val="006A30BC"/>
    <w:rsid w:val="006F6D32"/>
    <w:rsid w:val="00700B5C"/>
    <w:rsid w:val="0071381F"/>
    <w:rsid w:val="007142BE"/>
    <w:rsid w:val="00765E6F"/>
    <w:rsid w:val="007747A1"/>
    <w:rsid w:val="00777665"/>
    <w:rsid w:val="0078407A"/>
    <w:rsid w:val="00792957"/>
    <w:rsid w:val="007A75CD"/>
    <w:rsid w:val="007B2B80"/>
    <w:rsid w:val="007B5EB7"/>
    <w:rsid w:val="007B6E9E"/>
    <w:rsid w:val="00853E4E"/>
    <w:rsid w:val="0087758E"/>
    <w:rsid w:val="0089716A"/>
    <w:rsid w:val="008B101F"/>
    <w:rsid w:val="008D7BCD"/>
    <w:rsid w:val="008F20C5"/>
    <w:rsid w:val="009040BF"/>
    <w:rsid w:val="009145C1"/>
    <w:rsid w:val="00914E8D"/>
    <w:rsid w:val="009219C9"/>
    <w:rsid w:val="00975BA4"/>
    <w:rsid w:val="009947AA"/>
    <w:rsid w:val="00A15FE0"/>
    <w:rsid w:val="00A42E27"/>
    <w:rsid w:val="00A65084"/>
    <w:rsid w:val="00A66459"/>
    <w:rsid w:val="00A842A8"/>
    <w:rsid w:val="00AD5565"/>
    <w:rsid w:val="00AF5B10"/>
    <w:rsid w:val="00B46AB6"/>
    <w:rsid w:val="00B51F18"/>
    <w:rsid w:val="00BD4506"/>
    <w:rsid w:val="00BD7F91"/>
    <w:rsid w:val="00C0112C"/>
    <w:rsid w:val="00C1473F"/>
    <w:rsid w:val="00C508C7"/>
    <w:rsid w:val="00C9468E"/>
    <w:rsid w:val="00D278B3"/>
    <w:rsid w:val="00D3484E"/>
    <w:rsid w:val="00D6012B"/>
    <w:rsid w:val="00D85810"/>
    <w:rsid w:val="00DA7DD7"/>
    <w:rsid w:val="00E1197E"/>
    <w:rsid w:val="00E47AA3"/>
    <w:rsid w:val="00E57987"/>
    <w:rsid w:val="00ED632C"/>
    <w:rsid w:val="00F06160"/>
    <w:rsid w:val="00F35645"/>
    <w:rsid w:val="00F53842"/>
    <w:rsid w:val="00F93F53"/>
    <w:rsid w:val="00FC25DF"/>
    <w:rsid w:val="00FC3822"/>
    <w:rsid w:val="00FE3B63"/>
    <w:rsid w:val="00FE7ED1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AE60"/>
  <w15:docId w15:val="{7D2FA379-ACAE-4D92-9833-523E84B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Jennifer Petry</cp:lastModifiedBy>
  <cp:revision>2</cp:revision>
  <cp:lastPrinted>2023-06-21T13:40:00Z</cp:lastPrinted>
  <dcterms:created xsi:type="dcterms:W3CDTF">2023-06-21T13:42:00Z</dcterms:created>
  <dcterms:modified xsi:type="dcterms:W3CDTF">2023-06-21T13:42:00Z</dcterms:modified>
</cp:coreProperties>
</file>